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668BAFFE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15AAFD1C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</w:t>
            </w:r>
            <w:r w:rsidR="003A317F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738EFBD5" w:rsidR="00182E9A" w:rsidRPr="00312B18" w:rsidRDefault="00B30EB3" w:rsidP="00AC41C1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Default="00623E0A" w:rsidP="006E2A67">
      <w:pPr>
        <w:rPr>
          <w:rFonts w:ascii="ＭＳ 明朝" w:hAnsi="ＭＳ 明朝"/>
          <w:sz w:val="24"/>
        </w:rPr>
        <w:sectPr w:rsidR="00623E0A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1" w:name="_Hlk48943199"/>
      <w:r w:rsidR="000375DC">
        <w:rPr>
          <w:rFonts w:hint="eastAsia"/>
        </w:rPr>
        <w:t>」</w:t>
      </w:r>
      <w:bookmarkEnd w:id="1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p w14:paraId="27E66911" w14:textId="77777777" w:rsidR="005E55C3" w:rsidRPr="00216834" w:rsidRDefault="005E55C3" w:rsidP="005E55C3">
      <w:pPr>
        <w:spacing w:line="300" w:lineRule="exact"/>
        <w:ind w:left="210" w:hangingChars="100" w:hanging="210"/>
        <w:rPr>
          <w:rFonts w:ascii="游ゴシック" w:eastAsia="游ゴシック" w:hAnsi="游ゴシック"/>
          <w:szCs w:val="21"/>
        </w:rPr>
      </w:pPr>
    </w:p>
    <w:p w14:paraId="0D21F075" w14:textId="3EDFF84E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41119E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E1689" w14:textId="77777777" w:rsidR="00DD6342" w:rsidRDefault="00DD6342" w:rsidP="00C77227">
      <w:r>
        <w:separator/>
      </w:r>
    </w:p>
  </w:endnote>
  <w:endnote w:type="continuationSeparator" w:id="0">
    <w:p w14:paraId="0DADB567" w14:textId="77777777" w:rsidR="00DD6342" w:rsidRDefault="00DD634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6C278" w14:textId="77777777" w:rsidR="00DD6342" w:rsidRDefault="00DD6342" w:rsidP="00C77227">
      <w:r>
        <w:separator/>
      </w:r>
    </w:p>
  </w:footnote>
  <w:footnote w:type="continuationSeparator" w:id="0">
    <w:p w14:paraId="4888008C" w14:textId="77777777" w:rsidR="00DD6342" w:rsidRDefault="00DD634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19E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D6342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9E6E-3C96-4FBC-8E59-CD7AC6EE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2023-09-13T02:12:00Z</dcterms:modified>
</cp:coreProperties>
</file>